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C55CED7" w14:textId="4B49ED47" w:rsidR="0054674A" w:rsidRPr="0054674A" w:rsidRDefault="0054674A" w:rsidP="0054674A">
      <w:pPr>
        <w:spacing w:after="0" w:line="240" w:lineRule="auto"/>
        <w:outlineLvl w:val="0"/>
        <w:rPr>
          <w:rFonts w:ascii="inherit" w:eastAsia="Times New Roman" w:hAnsi="inherit"/>
          <w:color w:val="333333"/>
          <w:kern w:val="36"/>
          <w:sz w:val="36"/>
          <w:szCs w:val="36"/>
          <w14:ligatures w14:val="none"/>
        </w:rPr>
      </w:pPr>
      <w:r w:rsidRPr="0054674A">
        <w:rPr>
          <w:rFonts w:ascii="inherit" w:eastAsia="Times New Roman" w:hAnsi="inherit"/>
          <w:color w:val="333333"/>
          <w:kern w:val="36"/>
          <w:sz w:val="36"/>
          <w:szCs w:val="36"/>
          <w14:ligatures w14:val="none"/>
        </w:rPr>
        <w:t>Commenter's Checklist</w:t>
      </w:r>
      <w:r>
        <w:rPr>
          <w:rFonts w:ascii="inherit" w:eastAsia="Times New Roman" w:hAnsi="inherit"/>
          <w:color w:val="333333"/>
          <w:kern w:val="36"/>
          <w:sz w:val="36"/>
          <w:szCs w:val="36"/>
          <w14:ligatures w14:val="none"/>
        </w:rPr>
        <w:t xml:space="preserve"> (From Regulations.gov)</w:t>
      </w:r>
    </w:p>
    <w:p w14:paraId="12ECEE9E" w14:textId="77777777" w:rsidR="0054674A" w:rsidRPr="0054674A" w:rsidRDefault="0054674A" w:rsidP="0054674A">
      <w:pPr>
        <w:spacing w:before="150" w:after="150" w:line="240" w:lineRule="auto"/>
        <w:outlineLvl w:val="1"/>
        <w:rPr>
          <w:rFonts w:ascii="inherit" w:eastAsia="Times New Roman" w:hAnsi="inherit"/>
          <w:color w:val="333333"/>
          <w:kern w:val="0"/>
          <w:sz w:val="27"/>
          <w:szCs w:val="27"/>
          <w14:ligatures w14:val="none"/>
        </w:rPr>
      </w:pPr>
      <w:r w:rsidRPr="0054674A">
        <w:rPr>
          <w:rFonts w:ascii="inherit" w:eastAsia="Times New Roman" w:hAnsi="inherit"/>
          <w:color w:val="333333"/>
          <w:kern w:val="0"/>
          <w:sz w:val="27"/>
          <w:szCs w:val="27"/>
          <w14:ligatures w14:val="none"/>
        </w:rPr>
        <w:t>Tips for Submitting Effective Comments*</w:t>
      </w:r>
    </w:p>
    <w:p w14:paraId="268AD514" w14:textId="77777777" w:rsidR="0054674A" w:rsidRPr="0054674A" w:rsidRDefault="0054674A" w:rsidP="0054674A">
      <w:pPr>
        <w:spacing w:before="150" w:after="150" w:line="240" w:lineRule="auto"/>
        <w:outlineLvl w:val="2"/>
        <w:rPr>
          <w:rFonts w:ascii="inherit" w:eastAsia="Times New Roman" w:hAnsi="inherit"/>
          <w:color w:val="3071A9"/>
          <w:kern w:val="0"/>
          <w14:ligatures w14:val="none"/>
        </w:rPr>
      </w:pPr>
      <w:r w:rsidRPr="0054674A">
        <w:rPr>
          <w:rFonts w:ascii="inherit" w:eastAsia="Times New Roman" w:hAnsi="inherit"/>
          <w:color w:val="3071A9"/>
          <w:kern w:val="0"/>
          <w14:ligatures w14:val="none"/>
        </w:rPr>
        <w:t>Overview</w:t>
      </w:r>
    </w:p>
    <w:p w14:paraId="371D2427" w14:textId="77777777" w:rsidR="0054674A" w:rsidRPr="0054674A" w:rsidRDefault="0054674A" w:rsidP="0054674A">
      <w:pPr>
        <w:spacing w:after="150" w:line="240" w:lineRule="auto"/>
        <w:rPr>
          <w:rFonts w:ascii="Helvetica" w:eastAsia="Times New Roman" w:hAnsi="Helvetica"/>
          <w:color w:val="333333"/>
          <w:kern w:val="0"/>
          <w:sz w:val="21"/>
          <w:szCs w:val="21"/>
          <w14:ligatures w14:val="none"/>
        </w:rPr>
      </w:pPr>
      <w:r w:rsidRPr="0054674A">
        <w:rPr>
          <w:rFonts w:ascii="Helvetica" w:eastAsia="Times New Roman" w:hAnsi="Helvetica"/>
          <w:color w:val="333333"/>
          <w:kern w:val="0"/>
          <w:sz w:val="21"/>
          <w:szCs w:val="21"/>
          <w14:ligatures w14:val="none"/>
        </w:rPr>
        <w:t>A comment can express simple support or dissent for a regulatory action. However, a constructive, information-rich comment that clearly communicates and supports its claims is more likely to have an impact on regulatory decision making.</w:t>
      </w:r>
    </w:p>
    <w:p w14:paraId="7400B55F" w14:textId="77777777" w:rsidR="0054674A" w:rsidRPr="0054674A" w:rsidRDefault="0054674A" w:rsidP="0054674A">
      <w:pPr>
        <w:spacing w:after="150" w:line="240" w:lineRule="auto"/>
        <w:rPr>
          <w:rFonts w:ascii="Helvetica" w:eastAsia="Times New Roman" w:hAnsi="Helvetica"/>
          <w:color w:val="333333"/>
          <w:kern w:val="0"/>
          <w:sz w:val="21"/>
          <w:szCs w:val="21"/>
          <w14:ligatures w14:val="none"/>
        </w:rPr>
      </w:pPr>
      <w:r w:rsidRPr="0054674A">
        <w:rPr>
          <w:rFonts w:ascii="Helvetica" w:eastAsia="Times New Roman" w:hAnsi="Helvetica"/>
          <w:color w:val="333333"/>
          <w:kern w:val="0"/>
          <w:sz w:val="21"/>
          <w:szCs w:val="21"/>
          <w14:ligatures w14:val="none"/>
        </w:rPr>
        <w:t>These tips are meant to help the public submit comments that have an impact and help agency policy makers improve federal regulations.</w:t>
      </w:r>
    </w:p>
    <w:p w14:paraId="5A3AE91C" w14:textId="77777777" w:rsidR="0054674A" w:rsidRPr="0054674A" w:rsidRDefault="0054674A" w:rsidP="0054674A">
      <w:pPr>
        <w:spacing w:before="100" w:beforeAutospacing="1" w:after="150" w:line="240" w:lineRule="auto"/>
        <w:outlineLvl w:val="2"/>
        <w:rPr>
          <w:rFonts w:ascii="inherit" w:eastAsia="Times New Roman" w:hAnsi="inherit"/>
          <w:color w:val="3071A9"/>
          <w:kern w:val="0"/>
          <w14:ligatures w14:val="none"/>
        </w:rPr>
      </w:pPr>
      <w:r w:rsidRPr="0054674A">
        <w:rPr>
          <w:rFonts w:ascii="inherit" w:eastAsia="Times New Roman" w:hAnsi="inherit"/>
          <w:color w:val="3071A9"/>
          <w:kern w:val="0"/>
          <w14:ligatures w14:val="none"/>
        </w:rPr>
        <w:t>Summary</w:t>
      </w:r>
    </w:p>
    <w:p w14:paraId="210DAAB8" w14:textId="77777777" w:rsidR="0054674A" w:rsidRPr="0054674A" w:rsidRDefault="0054674A" w:rsidP="0054674A">
      <w:pPr>
        <w:numPr>
          <w:ilvl w:val="0"/>
          <w:numId w:val="1"/>
        </w:numPr>
        <w:spacing w:before="100" w:beforeAutospacing="1" w:after="60" w:line="240" w:lineRule="auto"/>
        <w:ind w:left="1320"/>
        <w:rPr>
          <w:rFonts w:ascii="Helvetica" w:eastAsia="Times New Roman" w:hAnsi="Helvetica"/>
          <w:color w:val="333333"/>
          <w:kern w:val="0"/>
          <w:sz w:val="21"/>
          <w:szCs w:val="21"/>
          <w14:ligatures w14:val="none"/>
        </w:rPr>
      </w:pPr>
      <w:r w:rsidRPr="0054674A">
        <w:rPr>
          <w:rFonts w:ascii="Helvetica" w:eastAsia="Times New Roman" w:hAnsi="Helvetica"/>
          <w:color w:val="333333"/>
          <w:kern w:val="0"/>
          <w:sz w:val="21"/>
          <w:szCs w:val="21"/>
          <w14:ligatures w14:val="none"/>
        </w:rPr>
        <w:t xml:space="preserve">Read and understand the regulatory document you are commenting </w:t>
      </w:r>
      <w:proofErr w:type="gramStart"/>
      <w:r w:rsidRPr="0054674A">
        <w:rPr>
          <w:rFonts w:ascii="Helvetica" w:eastAsia="Times New Roman" w:hAnsi="Helvetica"/>
          <w:color w:val="333333"/>
          <w:kern w:val="0"/>
          <w:sz w:val="21"/>
          <w:szCs w:val="21"/>
          <w14:ligatures w14:val="none"/>
        </w:rPr>
        <w:t>on</w:t>
      </w:r>
      <w:proofErr w:type="gramEnd"/>
    </w:p>
    <w:p w14:paraId="245B1CA1" w14:textId="77777777" w:rsidR="0054674A" w:rsidRPr="0054674A" w:rsidRDefault="0054674A" w:rsidP="0054674A">
      <w:pPr>
        <w:numPr>
          <w:ilvl w:val="0"/>
          <w:numId w:val="1"/>
        </w:numPr>
        <w:spacing w:before="100" w:beforeAutospacing="1" w:after="60" w:line="240" w:lineRule="auto"/>
        <w:ind w:left="1320"/>
        <w:rPr>
          <w:rFonts w:ascii="Helvetica" w:eastAsia="Times New Roman" w:hAnsi="Helvetica"/>
          <w:color w:val="333333"/>
          <w:kern w:val="0"/>
          <w:sz w:val="21"/>
          <w:szCs w:val="21"/>
          <w14:ligatures w14:val="none"/>
        </w:rPr>
      </w:pPr>
      <w:r w:rsidRPr="0054674A">
        <w:rPr>
          <w:rFonts w:ascii="Helvetica" w:eastAsia="Times New Roman" w:hAnsi="Helvetica"/>
          <w:color w:val="333333"/>
          <w:kern w:val="0"/>
          <w:sz w:val="21"/>
          <w:szCs w:val="21"/>
          <w14:ligatures w14:val="none"/>
        </w:rPr>
        <w:t xml:space="preserve">Feel free to reach out to the agency with </w:t>
      </w:r>
      <w:proofErr w:type="gramStart"/>
      <w:r w:rsidRPr="0054674A">
        <w:rPr>
          <w:rFonts w:ascii="Helvetica" w:eastAsia="Times New Roman" w:hAnsi="Helvetica"/>
          <w:color w:val="333333"/>
          <w:kern w:val="0"/>
          <w:sz w:val="21"/>
          <w:szCs w:val="21"/>
          <w14:ligatures w14:val="none"/>
        </w:rPr>
        <w:t>questions</w:t>
      </w:r>
      <w:proofErr w:type="gramEnd"/>
    </w:p>
    <w:p w14:paraId="5666006A" w14:textId="77777777" w:rsidR="0054674A" w:rsidRPr="0054674A" w:rsidRDefault="0054674A" w:rsidP="0054674A">
      <w:pPr>
        <w:numPr>
          <w:ilvl w:val="0"/>
          <w:numId w:val="1"/>
        </w:numPr>
        <w:spacing w:before="100" w:beforeAutospacing="1" w:after="60" w:line="240" w:lineRule="auto"/>
        <w:ind w:left="1320"/>
        <w:rPr>
          <w:rFonts w:ascii="Helvetica" w:eastAsia="Times New Roman" w:hAnsi="Helvetica"/>
          <w:color w:val="333333"/>
          <w:kern w:val="0"/>
          <w:sz w:val="21"/>
          <w:szCs w:val="21"/>
          <w14:ligatures w14:val="none"/>
        </w:rPr>
      </w:pPr>
      <w:r w:rsidRPr="0054674A">
        <w:rPr>
          <w:rFonts w:ascii="Helvetica" w:eastAsia="Times New Roman" w:hAnsi="Helvetica"/>
          <w:color w:val="333333"/>
          <w:kern w:val="0"/>
          <w:sz w:val="21"/>
          <w:szCs w:val="21"/>
          <w14:ligatures w14:val="none"/>
        </w:rPr>
        <w:t xml:space="preserve">Be concise but support your </w:t>
      </w:r>
      <w:proofErr w:type="gramStart"/>
      <w:r w:rsidRPr="0054674A">
        <w:rPr>
          <w:rFonts w:ascii="Helvetica" w:eastAsia="Times New Roman" w:hAnsi="Helvetica"/>
          <w:color w:val="333333"/>
          <w:kern w:val="0"/>
          <w:sz w:val="21"/>
          <w:szCs w:val="21"/>
          <w14:ligatures w14:val="none"/>
        </w:rPr>
        <w:t>claims</w:t>
      </w:r>
      <w:proofErr w:type="gramEnd"/>
    </w:p>
    <w:p w14:paraId="222AB7A1" w14:textId="77777777" w:rsidR="0054674A" w:rsidRPr="0054674A" w:rsidRDefault="0054674A" w:rsidP="0054674A">
      <w:pPr>
        <w:numPr>
          <w:ilvl w:val="0"/>
          <w:numId w:val="1"/>
        </w:numPr>
        <w:spacing w:before="100" w:beforeAutospacing="1" w:after="60" w:line="240" w:lineRule="auto"/>
        <w:ind w:left="1320"/>
        <w:rPr>
          <w:rFonts w:ascii="Helvetica" w:eastAsia="Times New Roman" w:hAnsi="Helvetica"/>
          <w:color w:val="333333"/>
          <w:kern w:val="0"/>
          <w:sz w:val="21"/>
          <w:szCs w:val="21"/>
          <w14:ligatures w14:val="none"/>
        </w:rPr>
      </w:pPr>
      <w:r w:rsidRPr="0054674A">
        <w:rPr>
          <w:rFonts w:ascii="Helvetica" w:eastAsia="Times New Roman" w:hAnsi="Helvetica"/>
          <w:color w:val="333333"/>
          <w:kern w:val="0"/>
          <w:sz w:val="21"/>
          <w:szCs w:val="21"/>
          <w14:ligatures w14:val="none"/>
        </w:rPr>
        <w:t xml:space="preserve">Base your justification on sound reasoning, scientific evidence, and/or how you will be </w:t>
      </w:r>
      <w:proofErr w:type="gramStart"/>
      <w:r w:rsidRPr="0054674A">
        <w:rPr>
          <w:rFonts w:ascii="Helvetica" w:eastAsia="Times New Roman" w:hAnsi="Helvetica"/>
          <w:color w:val="333333"/>
          <w:kern w:val="0"/>
          <w:sz w:val="21"/>
          <w:szCs w:val="21"/>
          <w14:ligatures w14:val="none"/>
        </w:rPr>
        <w:t>impacted</w:t>
      </w:r>
      <w:proofErr w:type="gramEnd"/>
    </w:p>
    <w:p w14:paraId="5BD35C26" w14:textId="77777777" w:rsidR="0054674A" w:rsidRPr="0054674A" w:rsidRDefault="0054674A" w:rsidP="0054674A">
      <w:pPr>
        <w:numPr>
          <w:ilvl w:val="0"/>
          <w:numId w:val="1"/>
        </w:numPr>
        <w:spacing w:before="100" w:beforeAutospacing="1" w:after="60" w:line="240" w:lineRule="auto"/>
        <w:ind w:left="1320"/>
        <w:rPr>
          <w:rFonts w:ascii="Helvetica" w:eastAsia="Times New Roman" w:hAnsi="Helvetica"/>
          <w:color w:val="333333"/>
          <w:kern w:val="0"/>
          <w:sz w:val="21"/>
          <w:szCs w:val="21"/>
          <w14:ligatures w14:val="none"/>
        </w:rPr>
      </w:pPr>
      <w:r w:rsidRPr="0054674A">
        <w:rPr>
          <w:rFonts w:ascii="Helvetica" w:eastAsia="Times New Roman" w:hAnsi="Helvetica"/>
          <w:color w:val="333333"/>
          <w:kern w:val="0"/>
          <w:sz w:val="21"/>
          <w:szCs w:val="21"/>
          <w14:ligatures w14:val="none"/>
        </w:rPr>
        <w:t xml:space="preserve">Address trade-offs and opposing views in your </w:t>
      </w:r>
      <w:proofErr w:type="gramStart"/>
      <w:r w:rsidRPr="0054674A">
        <w:rPr>
          <w:rFonts w:ascii="Helvetica" w:eastAsia="Times New Roman" w:hAnsi="Helvetica"/>
          <w:color w:val="333333"/>
          <w:kern w:val="0"/>
          <w:sz w:val="21"/>
          <w:szCs w:val="21"/>
          <w14:ligatures w14:val="none"/>
        </w:rPr>
        <w:t>comment</w:t>
      </w:r>
      <w:proofErr w:type="gramEnd"/>
    </w:p>
    <w:p w14:paraId="568314A4" w14:textId="77777777" w:rsidR="0054674A" w:rsidRPr="0054674A" w:rsidRDefault="0054674A" w:rsidP="0054674A">
      <w:pPr>
        <w:numPr>
          <w:ilvl w:val="0"/>
          <w:numId w:val="1"/>
        </w:numPr>
        <w:spacing w:before="100" w:beforeAutospacing="1" w:after="60" w:line="240" w:lineRule="auto"/>
        <w:ind w:left="1320"/>
        <w:rPr>
          <w:rFonts w:ascii="Helvetica" w:eastAsia="Times New Roman" w:hAnsi="Helvetica"/>
          <w:color w:val="333333"/>
          <w:kern w:val="0"/>
          <w:sz w:val="21"/>
          <w:szCs w:val="21"/>
          <w14:ligatures w14:val="none"/>
        </w:rPr>
      </w:pPr>
      <w:r w:rsidRPr="0054674A">
        <w:rPr>
          <w:rFonts w:ascii="Helvetica" w:eastAsia="Times New Roman" w:hAnsi="Helvetica"/>
          <w:color w:val="333333"/>
          <w:kern w:val="0"/>
          <w:sz w:val="21"/>
          <w:szCs w:val="21"/>
          <w14:ligatures w14:val="none"/>
        </w:rPr>
        <w:t xml:space="preserve">There is no minimum or maximum length for an effective </w:t>
      </w:r>
      <w:proofErr w:type="gramStart"/>
      <w:r w:rsidRPr="0054674A">
        <w:rPr>
          <w:rFonts w:ascii="Helvetica" w:eastAsia="Times New Roman" w:hAnsi="Helvetica"/>
          <w:color w:val="333333"/>
          <w:kern w:val="0"/>
          <w:sz w:val="21"/>
          <w:szCs w:val="21"/>
          <w14:ligatures w14:val="none"/>
        </w:rPr>
        <w:t>comment</w:t>
      </w:r>
      <w:proofErr w:type="gramEnd"/>
    </w:p>
    <w:p w14:paraId="7DBBB490" w14:textId="77777777" w:rsidR="0054674A" w:rsidRPr="0054674A" w:rsidRDefault="0054674A" w:rsidP="0054674A">
      <w:pPr>
        <w:numPr>
          <w:ilvl w:val="0"/>
          <w:numId w:val="1"/>
        </w:numPr>
        <w:spacing w:before="100" w:beforeAutospacing="1" w:after="60" w:line="240" w:lineRule="auto"/>
        <w:ind w:left="1320"/>
        <w:rPr>
          <w:rFonts w:ascii="Helvetica" w:eastAsia="Times New Roman" w:hAnsi="Helvetica"/>
          <w:color w:val="333333"/>
          <w:kern w:val="0"/>
          <w:sz w:val="21"/>
          <w:szCs w:val="21"/>
          <w14:ligatures w14:val="none"/>
        </w:rPr>
      </w:pPr>
      <w:r w:rsidRPr="0054674A">
        <w:rPr>
          <w:rFonts w:ascii="Helvetica" w:eastAsia="Times New Roman" w:hAnsi="Helvetica"/>
          <w:color w:val="333333"/>
          <w:kern w:val="0"/>
          <w:sz w:val="21"/>
          <w:szCs w:val="21"/>
          <w14:ligatures w14:val="none"/>
        </w:rPr>
        <w:t xml:space="preserve">The comment process is not a vote – one well supported comment is often more influential than a thousand form </w:t>
      </w:r>
      <w:proofErr w:type="gramStart"/>
      <w:r w:rsidRPr="0054674A">
        <w:rPr>
          <w:rFonts w:ascii="Helvetica" w:eastAsia="Times New Roman" w:hAnsi="Helvetica"/>
          <w:color w:val="333333"/>
          <w:kern w:val="0"/>
          <w:sz w:val="21"/>
          <w:szCs w:val="21"/>
          <w14:ligatures w14:val="none"/>
        </w:rPr>
        <w:t>letters</w:t>
      </w:r>
      <w:proofErr w:type="gramEnd"/>
    </w:p>
    <w:p w14:paraId="250AE21D" w14:textId="77777777" w:rsidR="0054674A" w:rsidRPr="0054674A" w:rsidRDefault="0054674A" w:rsidP="0054674A">
      <w:pPr>
        <w:spacing w:before="100" w:beforeAutospacing="1" w:after="150" w:line="240" w:lineRule="auto"/>
        <w:outlineLvl w:val="2"/>
        <w:rPr>
          <w:rFonts w:ascii="inherit" w:eastAsia="Times New Roman" w:hAnsi="inherit"/>
          <w:color w:val="3071A9"/>
          <w:kern w:val="0"/>
          <w14:ligatures w14:val="none"/>
        </w:rPr>
      </w:pPr>
      <w:r w:rsidRPr="0054674A">
        <w:rPr>
          <w:rFonts w:ascii="inherit" w:eastAsia="Times New Roman" w:hAnsi="inherit"/>
          <w:color w:val="3071A9"/>
          <w:kern w:val="0"/>
          <w14:ligatures w14:val="none"/>
        </w:rPr>
        <w:t>Detailed Recommendations</w:t>
      </w:r>
    </w:p>
    <w:p w14:paraId="2D91384B" w14:textId="77777777" w:rsidR="0054674A" w:rsidRPr="0054674A" w:rsidRDefault="0054674A" w:rsidP="0054674A">
      <w:pPr>
        <w:numPr>
          <w:ilvl w:val="0"/>
          <w:numId w:val="2"/>
        </w:numPr>
        <w:spacing w:before="100" w:beforeAutospacing="1" w:after="150" w:line="240" w:lineRule="auto"/>
        <w:rPr>
          <w:rFonts w:ascii="Helvetica" w:eastAsia="Times New Roman" w:hAnsi="Helvetica"/>
          <w:color w:val="333333"/>
          <w:kern w:val="0"/>
          <w:sz w:val="21"/>
          <w:szCs w:val="21"/>
          <w14:ligatures w14:val="none"/>
        </w:rPr>
      </w:pPr>
      <w:r w:rsidRPr="0054674A">
        <w:rPr>
          <w:rFonts w:ascii="Helvetica" w:eastAsia="Times New Roman" w:hAnsi="Helvetica"/>
          <w:color w:val="333333"/>
          <w:kern w:val="0"/>
          <w:sz w:val="21"/>
          <w:szCs w:val="21"/>
          <w14:ligatures w14:val="none"/>
        </w:rPr>
        <w:t xml:space="preserve">Comment periods close at 11:59 eastern time on the date comments </w:t>
      </w:r>
      <w:proofErr w:type="gramStart"/>
      <w:r w:rsidRPr="0054674A">
        <w:rPr>
          <w:rFonts w:ascii="Helvetica" w:eastAsia="Times New Roman" w:hAnsi="Helvetica"/>
          <w:color w:val="333333"/>
          <w:kern w:val="0"/>
          <w:sz w:val="21"/>
          <w:szCs w:val="21"/>
          <w14:ligatures w14:val="none"/>
        </w:rPr>
        <w:t>are</w:t>
      </w:r>
      <w:proofErr w:type="gramEnd"/>
      <w:r w:rsidRPr="0054674A">
        <w:rPr>
          <w:rFonts w:ascii="Helvetica" w:eastAsia="Times New Roman" w:hAnsi="Helvetica"/>
          <w:color w:val="333333"/>
          <w:kern w:val="0"/>
          <w:sz w:val="21"/>
          <w:szCs w:val="21"/>
          <w14:ligatures w14:val="none"/>
        </w:rPr>
        <w:t xml:space="preserve"> due - begin work well before the deadline.</w:t>
      </w:r>
    </w:p>
    <w:p w14:paraId="37297335" w14:textId="77777777" w:rsidR="0054674A" w:rsidRPr="0054674A" w:rsidRDefault="0054674A" w:rsidP="0054674A">
      <w:pPr>
        <w:numPr>
          <w:ilvl w:val="0"/>
          <w:numId w:val="2"/>
        </w:numPr>
        <w:spacing w:before="100" w:beforeAutospacing="1" w:after="150" w:line="240" w:lineRule="auto"/>
        <w:rPr>
          <w:rFonts w:ascii="Helvetica" w:eastAsia="Times New Roman" w:hAnsi="Helvetica"/>
          <w:color w:val="333333"/>
          <w:kern w:val="0"/>
          <w:sz w:val="21"/>
          <w:szCs w:val="21"/>
          <w14:ligatures w14:val="none"/>
        </w:rPr>
      </w:pPr>
      <w:r w:rsidRPr="0054674A">
        <w:rPr>
          <w:rFonts w:ascii="Helvetica" w:eastAsia="Times New Roman" w:hAnsi="Helvetica"/>
          <w:color w:val="333333"/>
          <w:kern w:val="0"/>
          <w:sz w:val="21"/>
          <w:szCs w:val="21"/>
          <w14:ligatures w14:val="none"/>
        </w:rPr>
        <w:t>Attempt to fully understand each issue; if you have questions or do not understand a part of the regulatory document, you may ask for help from the agency contact listed in the document.</w:t>
      </w:r>
      <w:r w:rsidRPr="0054674A">
        <w:rPr>
          <w:rFonts w:ascii="Helvetica" w:eastAsia="Times New Roman" w:hAnsi="Helvetica"/>
          <w:color w:val="333333"/>
          <w:kern w:val="0"/>
          <w:sz w:val="21"/>
          <w:szCs w:val="21"/>
          <w14:ligatures w14:val="none"/>
        </w:rPr>
        <w:br/>
      </w:r>
      <w:r w:rsidRPr="0054674A">
        <w:rPr>
          <w:rFonts w:ascii="Helvetica" w:eastAsia="Times New Roman" w:hAnsi="Helvetica"/>
          <w:color w:val="333333"/>
          <w:kern w:val="0"/>
          <w:sz w:val="21"/>
          <w:szCs w:val="21"/>
          <w14:ligatures w14:val="none"/>
        </w:rPr>
        <w:br/>
      </w:r>
      <w:r w:rsidRPr="0054674A">
        <w:rPr>
          <w:rFonts w:ascii="Helvetica" w:eastAsia="Times New Roman" w:hAnsi="Helvetica"/>
          <w:b/>
          <w:bCs/>
          <w:color w:val="333333"/>
          <w:kern w:val="0"/>
          <w:sz w:val="19"/>
          <w:szCs w:val="19"/>
          <w14:ligatures w14:val="none"/>
        </w:rPr>
        <w:t>Note:</w:t>
      </w:r>
      <w:r w:rsidRPr="0054674A">
        <w:rPr>
          <w:rFonts w:ascii="Helvetica" w:eastAsia="Times New Roman" w:hAnsi="Helvetica"/>
          <w:color w:val="333333"/>
          <w:kern w:val="0"/>
          <w:sz w:val="19"/>
          <w:szCs w:val="19"/>
          <w14:ligatures w14:val="none"/>
        </w:rPr>
        <w:t> Although the agency contact can answer your questions about the document's meaning, official comments must be submitted through the comment form.</w:t>
      </w:r>
    </w:p>
    <w:p w14:paraId="4C35898D" w14:textId="77777777" w:rsidR="0054674A" w:rsidRPr="0054674A" w:rsidRDefault="0054674A" w:rsidP="0054674A">
      <w:pPr>
        <w:numPr>
          <w:ilvl w:val="0"/>
          <w:numId w:val="2"/>
        </w:numPr>
        <w:spacing w:before="100" w:beforeAutospacing="1" w:after="150" w:line="240" w:lineRule="auto"/>
        <w:rPr>
          <w:rFonts w:ascii="Helvetica" w:eastAsia="Times New Roman" w:hAnsi="Helvetica"/>
          <w:color w:val="333333"/>
          <w:kern w:val="0"/>
          <w:sz w:val="21"/>
          <w:szCs w:val="21"/>
          <w14:ligatures w14:val="none"/>
        </w:rPr>
      </w:pPr>
      <w:r w:rsidRPr="0054674A">
        <w:rPr>
          <w:rFonts w:ascii="Helvetica" w:eastAsia="Times New Roman" w:hAnsi="Helvetica"/>
          <w:color w:val="333333"/>
          <w:kern w:val="0"/>
          <w:sz w:val="21"/>
          <w:szCs w:val="21"/>
          <w14:ligatures w14:val="none"/>
        </w:rPr>
        <w:t xml:space="preserve">Clearly identify the issues within the regulatory action on which you are commenting. If you are commenting on a particular word, </w:t>
      </w:r>
      <w:proofErr w:type="gramStart"/>
      <w:r w:rsidRPr="0054674A">
        <w:rPr>
          <w:rFonts w:ascii="Helvetica" w:eastAsia="Times New Roman" w:hAnsi="Helvetica"/>
          <w:color w:val="333333"/>
          <w:kern w:val="0"/>
          <w:sz w:val="21"/>
          <w:szCs w:val="21"/>
          <w14:ligatures w14:val="none"/>
        </w:rPr>
        <w:t>phrase</w:t>
      </w:r>
      <w:proofErr w:type="gramEnd"/>
      <w:r w:rsidRPr="0054674A">
        <w:rPr>
          <w:rFonts w:ascii="Helvetica" w:eastAsia="Times New Roman" w:hAnsi="Helvetica"/>
          <w:color w:val="333333"/>
          <w:kern w:val="0"/>
          <w:sz w:val="21"/>
          <w:szCs w:val="21"/>
          <w14:ligatures w14:val="none"/>
        </w:rPr>
        <w:t xml:space="preserve"> or sentence, provide the page number, column, and paragraph citation from the federal register document.</w:t>
      </w:r>
    </w:p>
    <w:p w14:paraId="3CEAC322" w14:textId="77777777" w:rsidR="0054674A" w:rsidRPr="0054674A" w:rsidRDefault="0054674A" w:rsidP="0054674A">
      <w:pPr>
        <w:numPr>
          <w:ilvl w:val="0"/>
          <w:numId w:val="2"/>
        </w:numPr>
        <w:spacing w:before="100" w:beforeAutospacing="1" w:after="150" w:line="240" w:lineRule="auto"/>
        <w:rPr>
          <w:rFonts w:ascii="Helvetica" w:eastAsia="Times New Roman" w:hAnsi="Helvetica"/>
          <w:color w:val="333333"/>
          <w:kern w:val="0"/>
          <w:sz w:val="21"/>
          <w:szCs w:val="21"/>
          <w14:ligatures w14:val="none"/>
        </w:rPr>
      </w:pPr>
      <w:r w:rsidRPr="0054674A">
        <w:rPr>
          <w:rFonts w:ascii="Helvetica" w:eastAsia="Times New Roman" w:hAnsi="Helvetica"/>
          <w:color w:val="333333"/>
          <w:kern w:val="0"/>
          <w:sz w:val="21"/>
          <w:szCs w:val="21"/>
          <w14:ligatures w14:val="none"/>
        </w:rPr>
        <w:t xml:space="preserve">If a rule raises many issues, do not feel obligated to comment on </w:t>
      </w:r>
      <w:proofErr w:type="gramStart"/>
      <w:r w:rsidRPr="0054674A">
        <w:rPr>
          <w:rFonts w:ascii="Helvetica" w:eastAsia="Times New Roman" w:hAnsi="Helvetica"/>
          <w:color w:val="333333"/>
          <w:kern w:val="0"/>
          <w:sz w:val="21"/>
          <w:szCs w:val="21"/>
          <w14:ligatures w14:val="none"/>
        </w:rPr>
        <w:t>every one</w:t>
      </w:r>
      <w:proofErr w:type="gramEnd"/>
      <w:r w:rsidRPr="0054674A">
        <w:rPr>
          <w:rFonts w:ascii="Helvetica" w:eastAsia="Times New Roman" w:hAnsi="Helvetica"/>
          <w:color w:val="333333"/>
          <w:kern w:val="0"/>
          <w:sz w:val="21"/>
          <w:szCs w:val="21"/>
          <w14:ligatures w14:val="none"/>
        </w:rPr>
        <w:t xml:space="preserve"> – select those issues that concern and affect you the most and/or you understand the best.</w:t>
      </w:r>
    </w:p>
    <w:p w14:paraId="154CD22F" w14:textId="77777777" w:rsidR="0054674A" w:rsidRPr="0054674A" w:rsidRDefault="0054674A" w:rsidP="0054674A">
      <w:pPr>
        <w:numPr>
          <w:ilvl w:val="0"/>
          <w:numId w:val="2"/>
        </w:numPr>
        <w:spacing w:before="100" w:beforeAutospacing="1" w:after="150" w:line="240" w:lineRule="auto"/>
        <w:rPr>
          <w:rFonts w:ascii="Helvetica" w:eastAsia="Times New Roman" w:hAnsi="Helvetica"/>
          <w:color w:val="333333"/>
          <w:kern w:val="0"/>
          <w:sz w:val="21"/>
          <w:szCs w:val="21"/>
          <w14:ligatures w14:val="none"/>
        </w:rPr>
      </w:pPr>
      <w:r w:rsidRPr="0054674A">
        <w:rPr>
          <w:rFonts w:ascii="Helvetica" w:eastAsia="Times New Roman" w:hAnsi="Helvetica"/>
          <w:color w:val="333333"/>
          <w:kern w:val="0"/>
          <w:sz w:val="21"/>
          <w:szCs w:val="21"/>
          <w14:ligatures w14:val="none"/>
        </w:rPr>
        <w:t>Agencies often ask specific questions or raise issues in rulemaking proposals on subjects where they are actively looking for more information. While the agency will still accept comments on any part of the proposed regulation, please keep these questions and issues in mind while formulating your comment.</w:t>
      </w:r>
    </w:p>
    <w:p w14:paraId="3F281EF4" w14:textId="77777777" w:rsidR="0054674A" w:rsidRPr="0054674A" w:rsidRDefault="0054674A" w:rsidP="0054674A">
      <w:pPr>
        <w:numPr>
          <w:ilvl w:val="0"/>
          <w:numId w:val="2"/>
        </w:numPr>
        <w:spacing w:before="100" w:beforeAutospacing="1" w:after="150" w:line="240" w:lineRule="auto"/>
        <w:rPr>
          <w:rFonts w:ascii="Helvetica" w:eastAsia="Times New Roman" w:hAnsi="Helvetica"/>
          <w:color w:val="333333"/>
          <w:kern w:val="0"/>
          <w:sz w:val="21"/>
          <w:szCs w:val="21"/>
          <w14:ligatures w14:val="none"/>
        </w:rPr>
      </w:pPr>
      <w:r w:rsidRPr="0054674A">
        <w:rPr>
          <w:rFonts w:ascii="Helvetica" w:eastAsia="Times New Roman" w:hAnsi="Helvetica"/>
          <w:color w:val="333333"/>
          <w:kern w:val="0"/>
          <w:sz w:val="21"/>
          <w:szCs w:val="21"/>
          <w14:ligatures w14:val="none"/>
        </w:rPr>
        <w:t>Although agencies receive and appreciate all comments, constructive comments (either positive or negative) are the most likely to have an influence.</w:t>
      </w:r>
    </w:p>
    <w:p w14:paraId="0138543B" w14:textId="77777777" w:rsidR="0054674A" w:rsidRPr="0054674A" w:rsidRDefault="0054674A" w:rsidP="0054674A">
      <w:pPr>
        <w:numPr>
          <w:ilvl w:val="0"/>
          <w:numId w:val="2"/>
        </w:numPr>
        <w:spacing w:before="100" w:beforeAutospacing="1" w:after="150" w:line="240" w:lineRule="auto"/>
        <w:rPr>
          <w:rFonts w:ascii="Helvetica" w:eastAsia="Times New Roman" w:hAnsi="Helvetica"/>
          <w:color w:val="333333"/>
          <w:kern w:val="0"/>
          <w:sz w:val="21"/>
          <w:szCs w:val="21"/>
          <w14:ligatures w14:val="none"/>
        </w:rPr>
      </w:pPr>
      <w:r w:rsidRPr="0054674A">
        <w:rPr>
          <w:rFonts w:ascii="Helvetica" w:eastAsia="Times New Roman" w:hAnsi="Helvetica"/>
          <w:color w:val="333333"/>
          <w:kern w:val="0"/>
          <w:sz w:val="21"/>
          <w:szCs w:val="21"/>
          <w14:ligatures w14:val="none"/>
        </w:rPr>
        <w:t>If you disagree with a proposed action, suggest an alternative (including not regulating at all) and include an explanation and/or analysis of how the alternative might meet the same objective or be more effective.</w:t>
      </w:r>
    </w:p>
    <w:p w14:paraId="690409E3" w14:textId="77777777" w:rsidR="0054674A" w:rsidRPr="0054674A" w:rsidRDefault="0054674A" w:rsidP="0054674A">
      <w:pPr>
        <w:numPr>
          <w:ilvl w:val="0"/>
          <w:numId w:val="2"/>
        </w:numPr>
        <w:spacing w:before="100" w:beforeAutospacing="1" w:after="150" w:line="240" w:lineRule="auto"/>
        <w:rPr>
          <w:rFonts w:ascii="Helvetica" w:eastAsia="Times New Roman" w:hAnsi="Helvetica"/>
          <w:color w:val="333333"/>
          <w:kern w:val="0"/>
          <w:sz w:val="21"/>
          <w:szCs w:val="21"/>
          <w14:ligatures w14:val="none"/>
        </w:rPr>
      </w:pPr>
      <w:r w:rsidRPr="0054674A">
        <w:rPr>
          <w:rFonts w:ascii="Helvetica" w:eastAsia="Times New Roman" w:hAnsi="Helvetica"/>
          <w:color w:val="333333"/>
          <w:kern w:val="0"/>
          <w:sz w:val="21"/>
          <w:szCs w:val="21"/>
          <w14:ligatures w14:val="none"/>
        </w:rPr>
        <w:t xml:space="preserve">The comment process is not a vote. The government is attempting to formulate the best policy, so when crafting a </w:t>
      </w:r>
      <w:proofErr w:type="gramStart"/>
      <w:r w:rsidRPr="0054674A">
        <w:rPr>
          <w:rFonts w:ascii="Helvetica" w:eastAsia="Times New Roman" w:hAnsi="Helvetica"/>
          <w:color w:val="333333"/>
          <w:kern w:val="0"/>
          <w:sz w:val="21"/>
          <w:szCs w:val="21"/>
          <w14:ligatures w14:val="none"/>
        </w:rPr>
        <w:t>comment</w:t>
      </w:r>
      <w:proofErr w:type="gramEnd"/>
      <w:r w:rsidRPr="0054674A">
        <w:rPr>
          <w:rFonts w:ascii="Helvetica" w:eastAsia="Times New Roman" w:hAnsi="Helvetica"/>
          <w:color w:val="333333"/>
          <w:kern w:val="0"/>
          <w:sz w:val="21"/>
          <w:szCs w:val="21"/>
          <w14:ligatures w14:val="none"/>
        </w:rPr>
        <w:t xml:space="preserve"> it is important that you adequately explain the reasoning behind your position.</w:t>
      </w:r>
    </w:p>
    <w:p w14:paraId="5AFC3AFB" w14:textId="77777777" w:rsidR="0054674A" w:rsidRPr="0054674A" w:rsidRDefault="0054674A" w:rsidP="0054674A">
      <w:pPr>
        <w:numPr>
          <w:ilvl w:val="0"/>
          <w:numId w:val="2"/>
        </w:numPr>
        <w:spacing w:before="100" w:beforeAutospacing="1" w:after="150" w:line="240" w:lineRule="auto"/>
        <w:rPr>
          <w:rFonts w:ascii="Helvetica" w:eastAsia="Times New Roman" w:hAnsi="Helvetica"/>
          <w:color w:val="333333"/>
          <w:kern w:val="0"/>
          <w:sz w:val="21"/>
          <w:szCs w:val="21"/>
          <w14:ligatures w14:val="none"/>
        </w:rPr>
      </w:pPr>
      <w:r w:rsidRPr="0054674A">
        <w:rPr>
          <w:rFonts w:ascii="Helvetica" w:eastAsia="Times New Roman" w:hAnsi="Helvetica"/>
          <w:color w:val="333333"/>
          <w:kern w:val="0"/>
          <w:sz w:val="21"/>
          <w:szCs w:val="21"/>
          <w14:ligatures w14:val="none"/>
        </w:rPr>
        <w:lastRenderedPageBreak/>
        <w:t xml:space="preserve">Identify credentials and experience that may distinguish your comments from others. If you are commenting in an area in which you have relevant personal or professional experience (i.e., scientist, attorney, </w:t>
      </w:r>
      <w:proofErr w:type="gramStart"/>
      <w:r w:rsidRPr="0054674A">
        <w:rPr>
          <w:rFonts w:ascii="Helvetica" w:eastAsia="Times New Roman" w:hAnsi="Helvetica"/>
          <w:color w:val="333333"/>
          <w:kern w:val="0"/>
          <w:sz w:val="21"/>
          <w:szCs w:val="21"/>
          <w14:ligatures w14:val="none"/>
        </w:rPr>
        <w:t>fisherman</w:t>
      </w:r>
      <w:proofErr w:type="gramEnd"/>
      <w:r w:rsidRPr="0054674A">
        <w:rPr>
          <w:rFonts w:ascii="Helvetica" w:eastAsia="Times New Roman" w:hAnsi="Helvetica"/>
          <w:color w:val="333333"/>
          <w:kern w:val="0"/>
          <w:sz w:val="21"/>
          <w:szCs w:val="21"/>
          <w14:ligatures w14:val="none"/>
        </w:rPr>
        <w:t>, businessman, etc.) say so.</w:t>
      </w:r>
    </w:p>
    <w:p w14:paraId="196F9B9C" w14:textId="77777777" w:rsidR="0054674A" w:rsidRPr="0054674A" w:rsidRDefault="0054674A" w:rsidP="0054674A">
      <w:pPr>
        <w:numPr>
          <w:ilvl w:val="0"/>
          <w:numId w:val="2"/>
        </w:numPr>
        <w:spacing w:before="100" w:beforeAutospacing="1" w:after="150" w:line="240" w:lineRule="auto"/>
        <w:rPr>
          <w:rFonts w:ascii="Helvetica" w:eastAsia="Times New Roman" w:hAnsi="Helvetica"/>
          <w:color w:val="333333"/>
          <w:kern w:val="0"/>
          <w:sz w:val="21"/>
          <w:szCs w:val="21"/>
          <w14:ligatures w14:val="none"/>
        </w:rPr>
      </w:pPr>
      <w:r w:rsidRPr="0054674A">
        <w:rPr>
          <w:rFonts w:ascii="Helvetica" w:eastAsia="Times New Roman" w:hAnsi="Helvetica"/>
          <w:color w:val="333333"/>
          <w:kern w:val="0"/>
          <w:sz w:val="21"/>
          <w:szCs w:val="21"/>
          <w14:ligatures w14:val="none"/>
        </w:rPr>
        <w:t xml:space="preserve">Agency reviewers look for sound science and reasoning in the comments they receive. When possible, support your comment with substantive data, facts, and/or expert opinions. You may also provide personal experience in your comment, as may be appropriate. By supporting your arguments </w:t>
      </w:r>
      <w:proofErr w:type="gramStart"/>
      <w:r w:rsidRPr="0054674A">
        <w:rPr>
          <w:rFonts w:ascii="Helvetica" w:eastAsia="Times New Roman" w:hAnsi="Helvetica"/>
          <w:color w:val="333333"/>
          <w:kern w:val="0"/>
          <w:sz w:val="21"/>
          <w:szCs w:val="21"/>
          <w14:ligatures w14:val="none"/>
        </w:rPr>
        <w:t>well</w:t>
      </w:r>
      <w:proofErr w:type="gramEnd"/>
      <w:r w:rsidRPr="0054674A">
        <w:rPr>
          <w:rFonts w:ascii="Helvetica" w:eastAsia="Times New Roman" w:hAnsi="Helvetica"/>
          <w:color w:val="333333"/>
          <w:kern w:val="0"/>
          <w:sz w:val="21"/>
          <w:szCs w:val="21"/>
          <w14:ligatures w14:val="none"/>
        </w:rPr>
        <w:t xml:space="preserve"> you are more likely to influence the agency decision making.</w:t>
      </w:r>
    </w:p>
    <w:p w14:paraId="69B15CC7" w14:textId="77777777" w:rsidR="0054674A" w:rsidRPr="0054674A" w:rsidRDefault="0054674A" w:rsidP="0054674A">
      <w:pPr>
        <w:numPr>
          <w:ilvl w:val="0"/>
          <w:numId w:val="2"/>
        </w:numPr>
        <w:spacing w:before="100" w:beforeAutospacing="1" w:after="150" w:line="240" w:lineRule="auto"/>
        <w:rPr>
          <w:rFonts w:ascii="Helvetica" w:eastAsia="Times New Roman" w:hAnsi="Helvetica"/>
          <w:color w:val="333333"/>
          <w:kern w:val="0"/>
          <w:sz w:val="21"/>
          <w:szCs w:val="21"/>
          <w14:ligatures w14:val="none"/>
        </w:rPr>
      </w:pPr>
      <w:r w:rsidRPr="0054674A">
        <w:rPr>
          <w:rFonts w:ascii="Helvetica" w:eastAsia="Times New Roman" w:hAnsi="Helvetica"/>
          <w:color w:val="333333"/>
          <w:kern w:val="0"/>
          <w:sz w:val="21"/>
          <w:szCs w:val="21"/>
          <w14:ligatures w14:val="none"/>
        </w:rPr>
        <w:t>Consider including examples of how the proposed rule would impact you negatively or positively.</w:t>
      </w:r>
    </w:p>
    <w:p w14:paraId="54412578" w14:textId="77777777" w:rsidR="0054674A" w:rsidRPr="0054674A" w:rsidRDefault="0054674A" w:rsidP="0054674A">
      <w:pPr>
        <w:numPr>
          <w:ilvl w:val="0"/>
          <w:numId w:val="2"/>
        </w:numPr>
        <w:spacing w:before="100" w:beforeAutospacing="1" w:after="150" w:line="240" w:lineRule="auto"/>
        <w:rPr>
          <w:rFonts w:ascii="Helvetica" w:eastAsia="Times New Roman" w:hAnsi="Helvetica"/>
          <w:color w:val="333333"/>
          <w:kern w:val="0"/>
          <w:sz w:val="21"/>
          <w:szCs w:val="21"/>
          <w14:ligatures w14:val="none"/>
        </w:rPr>
      </w:pPr>
      <w:r w:rsidRPr="0054674A">
        <w:rPr>
          <w:rFonts w:ascii="Helvetica" w:eastAsia="Times New Roman" w:hAnsi="Helvetica"/>
          <w:color w:val="333333"/>
          <w:kern w:val="0"/>
          <w:sz w:val="21"/>
          <w:szCs w:val="21"/>
          <w14:ligatures w14:val="none"/>
        </w:rPr>
        <w:t>Comments on the economic effects of rules that include quantitative and qualitative data are especially helpful.</w:t>
      </w:r>
    </w:p>
    <w:p w14:paraId="62474B00" w14:textId="77777777" w:rsidR="0054674A" w:rsidRPr="0054674A" w:rsidRDefault="0054674A" w:rsidP="0054674A">
      <w:pPr>
        <w:numPr>
          <w:ilvl w:val="0"/>
          <w:numId w:val="2"/>
        </w:numPr>
        <w:spacing w:before="100" w:beforeAutospacing="1" w:after="150" w:line="240" w:lineRule="auto"/>
        <w:rPr>
          <w:rFonts w:ascii="Helvetica" w:eastAsia="Times New Roman" w:hAnsi="Helvetica"/>
          <w:color w:val="333333"/>
          <w:kern w:val="0"/>
          <w:sz w:val="21"/>
          <w:szCs w:val="21"/>
          <w14:ligatures w14:val="none"/>
        </w:rPr>
      </w:pPr>
      <w:r w:rsidRPr="0054674A">
        <w:rPr>
          <w:rFonts w:ascii="Helvetica" w:eastAsia="Times New Roman" w:hAnsi="Helvetica"/>
          <w:color w:val="333333"/>
          <w:kern w:val="0"/>
          <w:sz w:val="21"/>
          <w:szCs w:val="21"/>
          <w14:ligatures w14:val="none"/>
        </w:rPr>
        <w:t xml:space="preserve">Include the pros and cons and trade-offs of your position and explain them. Your position could consider other points of </w:t>
      </w:r>
      <w:proofErr w:type="gramStart"/>
      <w:r w:rsidRPr="0054674A">
        <w:rPr>
          <w:rFonts w:ascii="Helvetica" w:eastAsia="Times New Roman" w:hAnsi="Helvetica"/>
          <w:color w:val="333333"/>
          <w:kern w:val="0"/>
          <w:sz w:val="21"/>
          <w:szCs w:val="21"/>
          <w14:ligatures w14:val="none"/>
        </w:rPr>
        <w:t>view, and</w:t>
      </w:r>
      <w:proofErr w:type="gramEnd"/>
      <w:r w:rsidRPr="0054674A">
        <w:rPr>
          <w:rFonts w:ascii="Helvetica" w:eastAsia="Times New Roman" w:hAnsi="Helvetica"/>
          <w:color w:val="333333"/>
          <w:kern w:val="0"/>
          <w:sz w:val="21"/>
          <w:szCs w:val="21"/>
          <w14:ligatures w14:val="none"/>
        </w:rPr>
        <w:t xml:space="preserve"> respond to them with facts and sound reasoning.</w:t>
      </w:r>
    </w:p>
    <w:p w14:paraId="64153A1B" w14:textId="77777777" w:rsidR="0054674A" w:rsidRPr="0054674A" w:rsidRDefault="0054674A" w:rsidP="0054674A">
      <w:pPr>
        <w:numPr>
          <w:ilvl w:val="0"/>
          <w:numId w:val="2"/>
        </w:numPr>
        <w:spacing w:before="100" w:beforeAutospacing="1" w:after="150" w:line="240" w:lineRule="auto"/>
        <w:rPr>
          <w:rFonts w:ascii="Helvetica" w:eastAsia="Times New Roman" w:hAnsi="Helvetica"/>
          <w:color w:val="333333"/>
          <w:kern w:val="0"/>
          <w:sz w:val="21"/>
          <w:szCs w:val="21"/>
          <w14:ligatures w14:val="none"/>
        </w:rPr>
      </w:pPr>
      <w:r w:rsidRPr="0054674A">
        <w:rPr>
          <w:rFonts w:ascii="Helvetica" w:eastAsia="Times New Roman" w:hAnsi="Helvetica"/>
          <w:color w:val="333333"/>
          <w:kern w:val="0"/>
          <w:sz w:val="21"/>
          <w:szCs w:val="21"/>
          <w14:ligatures w14:val="none"/>
        </w:rPr>
        <w:t xml:space="preserve">If you are uploading more than one attachment to the comment web form, it is </w:t>
      </w:r>
      <w:proofErr w:type="gramStart"/>
      <w:r w:rsidRPr="0054674A">
        <w:rPr>
          <w:rFonts w:ascii="Helvetica" w:eastAsia="Times New Roman" w:hAnsi="Helvetica"/>
          <w:color w:val="333333"/>
          <w:kern w:val="0"/>
          <w:sz w:val="21"/>
          <w:szCs w:val="21"/>
          <w14:ligatures w14:val="none"/>
        </w:rPr>
        <w:t>recommend</w:t>
      </w:r>
      <w:proofErr w:type="gramEnd"/>
      <w:r w:rsidRPr="0054674A">
        <w:rPr>
          <w:rFonts w:ascii="Helvetica" w:eastAsia="Times New Roman" w:hAnsi="Helvetica"/>
          <w:color w:val="333333"/>
          <w:kern w:val="0"/>
          <w:sz w:val="21"/>
          <w:szCs w:val="21"/>
          <w14:ligatures w14:val="none"/>
        </w:rPr>
        <w:t xml:space="preserve"> that you use the following file titles:</w:t>
      </w:r>
    </w:p>
    <w:p w14:paraId="1D63085C" w14:textId="77777777" w:rsidR="0054674A" w:rsidRPr="0054674A" w:rsidRDefault="0054674A" w:rsidP="0054674A">
      <w:pPr>
        <w:numPr>
          <w:ilvl w:val="1"/>
          <w:numId w:val="2"/>
        </w:numPr>
        <w:spacing w:before="100" w:beforeAutospacing="1" w:after="150" w:line="240" w:lineRule="auto"/>
        <w:jc w:val="center"/>
        <w:rPr>
          <w:rFonts w:ascii="Helvetica" w:eastAsia="Times New Roman" w:hAnsi="Helvetica"/>
          <w:color w:val="333333"/>
          <w:kern w:val="0"/>
          <w:sz w:val="21"/>
          <w:szCs w:val="21"/>
          <w14:ligatures w14:val="none"/>
        </w:rPr>
      </w:pPr>
      <w:r w:rsidRPr="0054674A">
        <w:rPr>
          <w:rFonts w:ascii="Helvetica" w:eastAsia="Times New Roman" w:hAnsi="Helvetica"/>
          <w:color w:val="333333"/>
          <w:kern w:val="0"/>
          <w:sz w:val="21"/>
          <w:szCs w:val="21"/>
          <w14:ligatures w14:val="none"/>
        </w:rPr>
        <w:t>Attachment1_&lt;insert title of document&gt;</w:t>
      </w:r>
    </w:p>
    <w:p w14:paraId="7B447022" w14:textId="77777777" w:rsidR="0054674A" w:rsidRPr="0054674A" w:rsidRDefault="0054674A" w:rsidP="0054674A">
      <w:pPr>
        <w:numPr>
          <w:ilvl w:val="1"/>
          <w:numId w:val="2"/>
        </w:numPr>
        <w:spacing w:before="100" w:beforeAutospacing="1" w:after="150" w:line="240" w:lineRule="auto"/>
        <w:jc w:val="center"/>
        <w:rPr>
          <w:rFonts w:ascii="Helvetica" w:eastAsia="Times New Roman" w:hAnsi="Helvetica"/>
          <w:color w:val="333333"/>
          <w:kern w:val="0"/>
          <w:sz w:val="21"/>
          <w:szCs w:val="21"/>
          <w14:ligatures w14:val="none"/>
        </w:rPr>
      </w:pPr>
      <w:r w:rsidRPr="0054674A">
        <w:rPr>
          <w:rFonts w:ascii="Helvetica" w:eastAsia="Times New Roman" w:hAnsi="Helvetica"/>
          <w:color w:val="333333"/>
          <w:kern w:val="0"/>
          <w:sz w:val="21"/>
          <w:szCs w:val="21"/>
          <w14:ligatures w14:val="none"/>
        </w:rPr>
        <w:t>Attachment2_&lt;insert title of document&gt;</w:t>
      </w:r>
    </w:p>
    <w:p w14:paraId="0B8EC9D5" w14:textId="77777777" w:rsidR="0054674A" w:rsidRPr="0054674A" w:rsidRDefault="0054674A" w:rsidP="0054674A">
      <w:pPr>
        <w:numPr>
          <w:ilvl w:val="1"/>
          <w:numId w:val="2"/>
        </w:numPr>
        <w:spacing w:before="100" w:beforeAutospacing="1" w:after="150" w:line="240" w:lineRule="auto"/>
        <w:jc w:val="center"/>
        <w:rPr>
          <w:rFonts w:ascii="Helvetica" w:eastAsia="Times New Roman" w:hAnsi="Helvetica"/>
          <w:color w:val="333333"/>
          <w:kern w:val="0"/>
          <w:sz w:val="21"/>
          <w:szCs w:val="21"/>
          <w14:ligatures w14:val="none"/>
        </w:rPr>
      </w:pPr>
      <w:r w:rsidRPr="0054674A">
        <w:rPr>
          <w:rFonts w:ascii="Helvetica" w:eastAsia="Times New Roman" w:hAnsi="Helvetica"/>
          <w:color w:val="333333"/>
          <w:kern w:val="0"/>
          <w:sz w:val="21"/>
          <w:szCs w:val="21"/>
          <w14:ligatures w14:val="none"/>
        </w:rPr>
        <w:t>Attachment3_&lt;insert title of document&gt;</w:t>
      </w:r>
    </w:p>
    <w:p w14:paraId="7FE19F0E" w14:textId="77777777" w:rsidR="0054674A" w:rsidRPr="0054674A" w:rsidRDefault="0054674A" w:rsidP="0054674A">
      <w:pPr>
        <w:spacing w:beforeAutospacing="1" w:after="0" w:line="240" w:lineRule="auto"/>
        <w:ind w:left="720"/>
        <w:rPr>
          <w:rFonts w:ascii="Helvetica" w:eastAsia="Times New Roman" w:hAnsi="Helvetica"/>
          <w:color w:val="333333"/>
          <w:kern w:val="0"/>
          <w:sz w:val="21"/>
          <w:szCs w:val="21"/>
          <w14:ligatures w14:val="none"/>
        </w:rPr>
      </w:pPr>
      <w:r w:rsidRPr="0054674A">
        <w:rPr>
          <w:rFonts w:ascii="Helvetica" w:eastAsia="Times New Roman" w:hAnsi="Helvetica"/>
          <w:color w:val="333333"/>
          <w:kern w:val="0"/>
          <w:sz w:val="21"/>
          <w:szCs w:val="21"/>
          <w14:ligatures w14:val="none"/>
        </w:rPr>
        <w:t>This standardized file naming convention will help agency reviewers distinguish your submitted attachments and aid in the comment review process.</w:t>
      </w:r>
    </w:p>
    <w:p w14:paraId="0D9FE283" w14:textId="77777777" w:rsidR="0054674A" w:rsidRPr="0054674A" w:rsidRDefault="0054674A" w:rsidP="0054674A">
      <w:pPr>
        <w:numPr>
          <w:ilvl w:val="0"/>
          <w:numId w:val="2"/>
        </w:numPr>
        <w:spacing w:before="100" w:beforeAutospacing="1" w:after="150" w:line="240" w:lineRule="auto"/>
        <w:rPr>
          <w:rFonts w:ascii="Helvetica" w:eastAsia="Times New Roman" w:hAnsi="Helvetica"/>
          <w:color w:val="333333"/>
          <w:kern w:val="0"/>
          <w:sz w:val="21"/>
          <w:szCs w:val="21"/>
          <w14:ligatures w14:val="none"/>
        </w:rPr>
      </w:pPr>
      <w:r w:rsidRPr="0054674A">
        <w:rPr>
          <w:rFonts w:ascii="Helvetica" w:eastAsia="Times New Roman" w:hAnsi="Helvetica"/>
          <w:color w:val="333333"/>
          <w:kern w:val="0"/>
          <w:sz w:val="21"/>
          <w:szCs w:val="21"/>
          <w14:ligatures w14:val="none"/>
        </w:rPr>
        <w:t>Keep a copy of your comment in a separate file – this practice helps ensure that you will not lose your comment if you have a problem submitting it using the Regulations.gov web form.</w:t>
      </w:r>
    </w:p>
    <w:p w14:paraId="49C169F8" w14:textId="77777777" w:rsidR="0054674A" w:rsidRPr="0054674A" w:rsidRDefault="0054674A" w:rsidP="0054674A">
      <w:pPr>
        <w:spacing w:before="100" w:beforeAutospacing="1" w:after="150" w:line="240" w:lineRule="auto"/>
        <w:outlineLvl w:val="2"/>
        <w:rPr>
          <w:rFonts w:ascii="inherit" w:eastAsia="Times New Roman" w:hAnsi="inherit"/>
          <w:color w:val="3071A9"/>
          <w:kern w:val="0"/>
          <w14:ligatures w14:val="none"/>
        </w:rPr>
      </w:pPr>
      <w:r w:rsidRPr="0054674A">
        <w:rPr>
          <w:rFonts w:ascii="inherit" w:eastAsia="Times New Roman" w:hAnsi="inherit"/>
          <w:color w:val="3071A9"/>
          <w:kern w:val="0"/>
          <w14:ligatures w14:val="none"/>
        </w:rPr>
        <w:t>Posted Comments</w:t>
      </w:r>
    </w:p>
    <w:p w14:paraId="1C0B39A5" w14:textId="77777777" w:rsidR="0054674A" w:rsidRPr="0054674A" w:rsidRDefault="0054674A" w:rsidP="0054674A">
      <w:pPr>
        <w:spacing w:after="150" w:line="240" w:lineRule="auto"/>
        <w:rPr>
          <w:rFonts w:ascii="Helvetica" w:eastAsia="Times New Roman" w:hAnsi="Helvetica"/>
          <w:color w:val="333333"/>
          <w:kern w:val="0"/>
          <w:sz w:val="21"/>
          <w:szCs w:val="21"/>
          <w14:ligatures w14:val="none"/>
        </w:rPr>
      </w:pPr>
      <w:r w:rsidRPr="0054674A">
        <w:rPr>
          <w:rFonts w:ascii="Helvetica" w:eastAsia="Times New Roman" w:hAnsi="Helvetica"/>
          <w:color w:val="333333"/>
          <w:kern w:val="0"/>
          <w:sz w:val="21"/>
          <w:szCs w:val="21"/>
          <w14:ligatures w14:val="none"/>
        </w:rPr>
        <w:t>After submission, your comment will be processed by the agency and posted to Regulations.gov. At times, an agency may choose not to post a submitted comment. Reasons for not posting the comment can include:</w:t>
      </w:r>
    </w:p>
    <w:p w14:paraId="75AF2DA7" w14:textId="77777777" w:rsidR="0054674A" w:rsidRPr="0054674A" w:rsidRDefault="0054674A" w:rsidP="0054674A">
      <w:pPr>
        <w:numPr>
          <w:ilvl w:val="0"/>
          <w:numId w:val="3"/>
        </w:numPr>
        <w:spacing w:before="100" w:beforeAutospacing="1" w:after="100" w:afterAutospacing="1" w:line="240" w:lineRule="auto"/>
        <w:rPr>
          <w:rFonts w:ascii="Helvetica" w:eastAsia="Times New Roman" w:hAnsi="Helvetica"/>
          <w:color w:val="333333"/>
          <w:kern w:val="0"/>
          <w:sz w:val="21"/>
          <w:szCs w:val="21"/>
          <w14:ligatures w14:val="none"/>
        </w:rPr>
      </w:pPr>
      <w:r w:rsidRPr="0054674A">
        <w:rPr>
          <w:rFonts w:ascii="Helvetica" w:eastAsia="Times New Roman" w:hAnsi="Helvetica"/>
          <w:color w:val="333333"/>
          <w:kern w:val="0"/>
          <w:sz w:val="21"/>
          <w:szCs w:val="21"/>
          <w14:ligatures w14:val="none"/>
        </w:rPr>
        <w:t>The comment is part of a mass submission campaign or is a duplicate.</w:t>
      </w:r>
    </w:p>
    <w:p w14:paraId="5C776125" w14:textId="77777777" w:rsidR="0054674A" w:rsidRPr="0054674A" w:rsidRDefault="0054674A" w:rsidP="0054674A">
      <w:pPr>
        <w:numPr>
          <w:ilvl w:val="0"/>
          <w:numId w:val="3"/>
        </w:numPr>
        <w:spacing w:before="100" w:beforeAutospacing="1" w:after="100" w:afterAutospacing="1" w:line="240" w:lineRule="auto"/>
        <w:rPr>
          <w:rFonts w:ascii="Helvetica" w:eastAsia="Times New Roman" w:hAnsi="Helvetica"/>
          <w:color w:val="333333"/>
          <w:kern w:val="0"/>
          <w:sz w:val="21"/>
          <w:szCs w:val="21"/>
          <w14:ligatures w14:val="none"/>
        </w:rPr>
      </w:pPr>
      <w:r w:rsidRPr="0054674A">
        <w:rPr>
          <w:rFonts w:ascii="Helvetica" w:eastAsia="Times New Roman" w:hAnsi="Helvetica"/>
          <w:color w:val="333333"/>
          <w:kern w:val="0"/>
          <w:sz w:val="21"/>
          <w:szCs w:val="21"/>
          <w14:ligatures w14:val="none"/>
        </w:rPr>
        <w:t>The comment is incomplete.</w:t>
      </w:r>
    </w:p>
    <w:p w14:paraId="6AD69D7C" w14:textId="77777777" w:rsidR="0054674A" w:rsidRPr="0054674A" w:rsidRDefault="0054674A" w:rsidP="0054674A">
      <w:pPr>
        <w:numPr>
          <w:ilvl w:val="0"/>
          <w:numId w:val="3"/>
        </w:numPr>
        <w:spacing w:before="100" w:beforeAutospacing="1" w:after="100" w:afterAutospacing="1" w:line="240" w:lineRule="auto"/>
        <w:rPr>
          <w:rFonts w:ascii="Helvetica" w:eastAsia="Times New Roman" w:hAnsi="Helvetica"/>
          <w:color w:val="333333"/>
          <w:kern w:val="0"/>
          <w:sz w:val="21"/>
          <w:szCs w:val="21"/>
          <w14:ligatures w14:val="none"/>
        </w:rPr>
      </w:pPr>
      <w:r w:rsidRPr="0054674A">
        <w:rPr>
          <w:rFonts w:ascii="Helvetica" w:eastAsia="Times New Roman" w:hAnsi="Helvetica"/>
          <w:color w:val="333333"/>
          <w:kern w:val="0"/>
          <w:sz w:val="21"/>
          <w:szCs w:val="21"/>
          <w14:ligatures w14:val="none"/>
        </w:rPr>
        <w:t>The comment is not related to the regulation.</w:t>
      </w:r>
    </w:p>
    <w:p w14:paraId="46647E1B" w14:textId="77777777" w:rsidR="0054674A" w:rsidRPr="0054674A" w:rsidRDefault="0054674A" w:rsidP="0054674A">
      <w:pPr>
        <w:numPr>
          <w:ilvl w:val="0"/>
          <w:numId w:val="3"/>
        </w:numPr>
        <w:spacing w:before="100" w:beforeAutospacing="1" w:after="100" w:afterAutospacing="1" w:line="240" w:lineRule="auto"/>
        <w:rPr>
          <w:rFonts w:ascii="Helvetica" w:eastAsia="Times New Roman" w:hAnsi="Helvetica"/>
          <w:color w:val="333333"/>
          <w:kern w:val="0"/>
          <w:sz w:val="21"/>
          <w:szCs w:val="21"/>
          <w14:ligatures w14:val="none"/>
        </w:rPr>
      </w:pPr>
      <w:r w:rsidRPr="0054674A">
        <w:rPr>
          <w:rFonts w:ascii="Helvetica" w:eastAsia="Times New Roman" w:hAnsi="Helvetica"/>
          <w:color w:val="333333"/>
          <w:kern w:val="0"/>
          <w:sz w:val="21"/>
          <w:szCs w:val="21"/>
          <w14:ligatures w14:val="none"/>
        </w:rPr>
        <w:t>The comment has been identified as spam.</w:t>
      </w:r>
    </w:p>
    <w:p w14:paraId="1846A68E" w14:textId="77777777" w:rsidR="0054674A" w:rsidRPr="0054674A" w:rsidRDefault="0054674A" w:rsidP="0054674A">
      <w:pPr>
        <w:numPr>
          <w:ilvl w:val="0"/>
          <w:numId w:val="3"/>
        </w:numPr>
        <w:spacing w:before="100" w:beforeAutospacing="1" w:after="100" w:afterAutospacing="1" w:line="240" w:lineRule="auto"/>
        <w:rPr>
          <w:rFonts w:ascii="Helvetica" w:eastAsia="Times New Roman" w:hAnsi="Helvetica"/>
          <w:color w:val="333333"/>
          <w:kern w:val="0"/>
          <w:sz w:val="21"/>
          <w:szCs w:val="21"/>
          <w14:ligatures w14:val="none"/>
        </w:rPr>
      </w:pPr>
      <w:r w:rsidRPr="0054674A">
        <w:rPr>
          <w:rFonts w:ascii="Helvetica" w:eastAsia="Times New Roman" w:hAnsi="Helvetica"/>
          <w:color w:val="333333"/>
          <w:kern w:val="0"/>
          <w:sz w:val="21"/>
          <w:szCs w:val="21"/>
          <w14:ligatures w14:val="none"/>
        </w:rPr>
        <w:t>The comment contains Personally Identifiable Information (PII) data.</w:t>
      </w:r>
    </w:p>
    <w:p w14:paraId="697059C5" w14:textId="77777777" w:rsidR="0054674A" w:rsidRPr="0054674A" w:rsidRDefault="0054674A" w:rsidP="0054674A">
      <w:pPr>
        <w:numPr>
          <w:ilvl w:val="0"/>
          <w:numId w:val="3"/>
        </w:numPr>
        <w:spacing w:before="100" w:beforeAutospacing="1" w:after="100" w:afterAutospacing="1" w:line="240" w:lineRule="auto"/>
        <w:rPr>
          <w:rFonts w:ascii="Helvetica" w:eastAsia="Times New Roman" w:hAnsi="Helvetica"/>
          <w:color w:val="333333"/>
          <w:kern w:val="0"/>
          <w:sz w:val="21"/>
          <w:szCs w:val="21"/>
          <w14:ligatures w14:val="none"/>
        </w:rPr>
      </w:pPr>
      <w:r w:rsidRPr="0054674A">
        <w:rPr>
          <w:rFonts w:ascii="Helvetica" w:eastAsia="Times New Roman" w:hAnsi="Helvetica"/>
          <w:color w:val="333333"/>
          <w:kern w:val="0"/>
          <w:sz w:val="21"/>
          <w:szCs w:val="21"/>
          <w14:ligatures w14:val="none"/>
        </w:rPr>
        <w:t>The comment contains profanity or other inappropriate language.</w:t>
      </w:r>
    </w:p>
    <w:p w14:paraId="1630BFA6" w14:textId="77777777" w:rsidR="0054674A" w:rsidRPr="0054674A" w:rsidRDefault="0054674A" w:rsidP="0054674A">
      <w:pPr>
        <w:numPr>
          <w:ilvl w:val="0"/>
          <w:numId w:val="3"/>
        </w:numPr>
        <w:spacing w:before="100" w:beforeAutospacing="1" w:after="100" w:afterAutospacing="1" w:line="240" w:lineRule="auto"/>
        <w:rPr>
          <w:rFonts w:ascii="Helvetica" w:eastAsia="Times New Roman" w:hAnsi="Helvetica"/>
          <w:color w:val="333333"/>
          <w:kern w:val="0"/>
          <w:sz w:val="21"/>
          <w:szCs w:val="21"/>
          <w14:ligatures w14:val="none"/>
        </w:rPr>
      </w:pPr>
      <w:r w:rsidRPr="0054674A">
        <w:rPr>
          <w:rFonts w:ascii="Helvetica" w:eastAsia="Times New Roman" w:hAnsi="Helvetica"/>
          <w:color w:val="333333"/>
          <w:kern w:val="0"/>
          <w:sz w:val="21"/>
          <w:szCs w:val="21"/>
          <w14:ligatures w14:val="none"/>
        </w:rPr>
        <w:t>The submitter requested the comment not be posted.</w:t>
      </w:r>
    </w:p>
    <w:p w14:paraId="6734F80D" w14:textId="77777777" w:rsidR="0054674A" w:rsidRPr="0054674A" w:rsidRDefault="0054674A" w:rsidP="0054674A">
      <w:pPr>
        <w:spacing w:before="100" w:beforeAutospacing="1" w:after="150" w:line="240" w:lineRule="auto"/>
        <w:outlineLvl w:val="2"/>
        <w:rPr>
          <w:rFonts w:ascii="inherit" w:eastAsia="Times New Roman" w:hAnsi="inherit"/>
          <w:color w:val="3071A9"/>
          <w:kern w:val="0"/>
          <w14:ligatures w14:val="none"/>
        </w:rPr>
      </w:pPr>
      <w:r w:rsidRPr="0054674A">
        <w:rPr>
          <w:rFonts w:ascii="inherit" w:eastAsia="Times New Roman" w:hAnsi="inherit"/>
          <w:color w:val="3071A9"/>
          <w:kern w:val="0"/>
          <w14:ligatures w14:val="none"/>
        </w:rPr>
        <w:t>Form Letters</w:t>
      </w:r>
    </w:p>
    <w:p w14:paraId="761D0620" w14:textId="77777777" w:rsidR="0054674A" w:rsidRPr="0054674A" w:rsidRDefault="0054674A" w:rsidP="0054674A">
      <w:pPr>
        <w:spacing w:after="150" w:line="240" w:lineRule="auto"/>
        <w:rPr>
          <w:rFonts w:ascii="Helvetica" w:eastAsia="Times New Roman" w:hAnsi="Helvetica"/>
          <w:color w:val="333333"/>
          <w:kern w:val="0"/>
          <w:sz w:val="21"/>
          <w:szCs w:val="21"/>
          <w14:ligatures w14:val="none"/>
        </w:rPr>
      </w:pPr>
      <w:r w:rsidRPr="0054674A">
        <w:rPr>
          <w:rFonts w:ascii="Helvetica" w:eastAsia="Times New Roman" w:hAnsi="Helvetica"/>
          <w:color w:val="333333"/>
          <w:kern w:val="0"/>
          <w:sz w:val="21"/>
          <w:szCs w:val="21"/>
          <w14:ligatures w14:val="none"/>
        </w:rPr>
        <w:t>Organizations often encourage their members to submit form letters designed to address issues common to their membership. Organizations including industry associations, labor unions, and conservation groups sometimes use form letters to voice their opposition or support of a proposed rulemaking. Many in the public mistakenly believe that their submitted form letter constitutes a "vote" regarding the issues concerning them. Although public support or opposition may help guide important public policies, agencies make determinations for a proposed action based on sound reasoning and scientific evidence rather than a majority of votes. A single, well-supported comment may carry more weight than a thousand form letters.</w:t>
      </w:r>
    </w:p>
    <w:p w14:paraId="5281000C" w14:textId="77777777" w:rsidR="0054674A" w:rsidRPr="0054674A" w:rsidRDefault="0054674A" w:rsidP="0054674A">
      <w:pPr>
        <w:spacing w:before="100" w:beforeAutospacing="1" w:after="150" w:line="240" w:lineRule="auto"/>
        <w:rPr>
          <w:rFonts w:ascii="Helvetica" w:eastAsia="Times New Roman" w:hAnsi="Helvetica"/>
          <w:color w:val="333333"/>
          <w:kern w:val="0"/>
          <w:sz w:val="19"/>
          <w:szCs w:val="19"/>
          <w14:ligatures w14:val="none"/>
        </w:rPr>
      </w:pPr>
      <w:r w:rsidRPr="0054674A">
        <w:rPr>
          <w:rFonts w:ascii="Helvetica" w:eastAsia="Times New Roman" w:hAnsi="Helvetica"/>
          <w:color w:val="333333"/>
          <w:kern w:val="0"/>
          <w:sz w:val="19"/>
          <w:szCs w:val="19"/>
          <w14:ligatures w14:val="none"/>
        </w:rPr>
        <w:t>* Throughout this document, the term </w:t>
      </w:r>
      <w:r w:rsidRPr="0054674A">
        <w:rPr>
          <w:rFonts w:ascii="Helvetica" w:eastAsia="Times New Roman" w:hAnsi="Helvetica"/>
          <w:i/>
          <w:iCs/>
          <w:color w:val="333333"/>
          <w:kern w:val="0"/>
          <w:sz w:val="19"/>
          <w:szCs w:val="19"/>
          <w14:ligatures w14:val="none"/>
        </w:rPr>
        <w:t>"Comment"</w:t>
      </w:r>
      <w:r w:rsidRPr="0054674A">
        <w:rPr>
          <w:rFonts w:ascii="Helvetica" w:eastAsia="Times New Roman" w:hAnsi="Helvetica"/>
          <w:color w:val="333333"/>
          <w:kern w:val="0"/>
          <w:sz w:val="19"/>
          <w:szCs w:val="19"/>
          <w14:ligatures w14:val="none"/>
        </w:rPr>
        <w:t> is used in place of the more technically accurate term </w:t>
      </w:r>
      <w:r w:rsidRPr="0054674A">
        <w:rPr>
          <w:rFonts w:ascii="Helvetica" w:eastAsia="Times New Roman" w:hAnsi="Helvetica"/>
          <w:i/>
          <w:iCs/>
          <w:color w:val="333333"/>
          <w:kern w:val="0"/>
          <w:sz w:val="19"/>
          <w:szCs w:val="19"/>
          <w14:ligatures w14:val="none"/>
        </w:rPr>
        <w:t>"Public Submission"</w:t>
      </w:r>
      <w:r w:rsidRPr="0054674A">
        <w:rPr>
          <w:rFonts w:ascii="Helvetica" w:eastAsia="Times New Roman" w:hAnsi="Helvetica"/>
          <w:color w:val="333333"/>
          <w:kern w:val="0"/>
          <w:sz w:val="19"/>
          <w:szCs w:val="19"/>
          <w14:ligatures w14:val="none"/>
        </w:rPr>
        <w:t> </w:t>
      </w:r>
      <w:proofErr w:type="gramStart"/>
      <w:r w:rsidRPr="0054674A">
        <w:rPr>
          <w:rFonts w:ascii="Helvetica" w:eastAsia="Times New Roman" w:hAnsi="Helvetica"/>
          <w:color w:val="333333"/>
          <w:kern w:val="0"/>
          <w:sz w:val="19"/>
          <w:szCs w:val="19"/>
          <w14:ligatures w14:val="none"/>
        </w:rPr>
        <w:t>in order to</w:t>
      </w:r>
      <w:proofErr w:type="gramEnd"/>
      <w:r w:rsidRPr="0054674A">
        <w:rPr>
          <w:rFonts w:ascii="Helvetica" w:eastAsia="Times New Roman" w:hAnsi="Helvetica"/>
          <w:color w:val="333333"/>
          <w:kern w:val="0"/>
          <w:sz w:val="19"/>
          <w:szCs w:val="19"/>
          <w14:ligatures w14:val="none"/>
        </w:rPr>
        <w:t xml:space="preserve"> make the recommendations easier to read and understand.</w:t>
      </w:r>
    </w:p>
    <w:p w14:paraId="58B34A6F" w14:textId="6E209EB9" w:rsidR="00150E42" w:rsidRDefault="0054674A" w:rsidP="0054674A">
      <w:pPr>
        <w:spacing w:after="150" w:line="240" w:lineRule="auto"/>
      </w:pPr>
      <w:r w:rsidRPr="0054674A">
        <w:rPr>
          <w:rFonts w:ascii="Helvetica" w:eastAsia="Times New Roman" w:hAnsi="Helvetica"/>
          <w:b/>
          <w:bCs/>
          <w:color w:val="333333"/>
          <w:kern w:val="0"/>
          <w:sz w:val="19"/>
          <w:szCs w:val="19"/>
          <w14:ligatures w14:val="none"/>
        </w:rPr>
        <w:t>Disclaimer:</w:t>
      </w:r>
      <w:r w:rsidRPr="0054674A">
        <w:rPr>
          <w:rFonts w:ascii="Helvetica" w:eastAsia="Times New Roman" w:hAnsi="Helvetica"/>
          <w:color w:val="333333"/>
          <w:kern w:val="0"/>
          <w:sz w:val="19"/>
          <w:szCs w:val="19"/>
          <w14:ligatures w14:val="none"/>
        </w:rPr>
        <w:t> This document is intended to serve as a guide; it is not intended and should not be considered as legal advice. Please seek counsel from a lawyer if you have legal questions or concerns.</w:t>
      </w:r>
    </w:p>
    <w:sectPr w:rsidR="00150E42" w:rsidSect="0054674A">
      <w:pgSz w:w="12240" w:h="15840"/>
      <w:pgMar w:top="1008" w:right="1008" w:bottom="1008" w:left="1008"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inherit">
    <w:altName w:val="Cambria"/>
    <w:panose1 w:val="00000000000000000000"/>
    <w:charset w:val="00"/>
    <w:family w:val="roman"/>
    <w:notTrueType/>
    <w:pitch w:val="default"/>
  </w:font>
  <w:font w:name="Helvetica">
    <w:panose1 w:val="020B0604020202020204"/>
    <w:charset w:val="00"/>
    <w:family w:val="swiss"/>
    <w:pitch w:val="variable"/>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37B1A6E"/>
    <w:multiLevelType w:val="multilevel"/>
    <w:tmpl w:val="60A652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220F6224"/>
    <w:multiLevelType w:val="multilevel"/>
    <w:tmpl w:val="8D6E475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54046799"/>
    <w:multiLevelType w:val="multilevel"/>
    <w:tmpl w:val="4D86973E"/>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16cid:durableId="529563109">
    <w:abstractNumId w:val="1"/>
  </w:num>
  <w:num w:numId="2" w16cid:durableId="291643068">
    <w:abstractNumId w:val="2"/>
  </w:num>
  <w:num w:numId="3" w16cid:durableId="95748655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4674A"/>
    <w:rsid w:val="00017B64"/>
    <w:rsid w:val="00090B56"/>
    <w:rsid w:val="00150E42"/>
    <w:rsid w:val="00544948"/>
    <w:rsid w:val="0054674A"/>
    <w:rsid w:val="00E2148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E2ADC56"/>
  <w15:docId w15:val="{9AB78004-69F2-40EB-A6DF-5E002DFCE67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heme="minorHAnsi" w:hAnsi="Times New Roman" w:cs="Times New Roman"/>
        <w:kern w:val="2"/>
        <w:sz w:val="24"/>
        <w:szCs w:val="24"/>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348946412">
      <w:bodyDiv w:val="1"/>
      <w:marLeft w:val="0"/>
      <w:marRight w:val="0"/>
      <w:marTop w:val="0"/>
      <w:marBottom w:val="0"/>
      <w:divBdr>
        <w:top w:val="none" w:sz="0" w:space="0" w:color="auto"/>
        <w:left w:val="none" w:sz="0" w:space="0" w:color="auto"/>
        <w:bottom w:val="none" w:sz="0" w:space="0" w:color="auto"/>
        <w:right w:val="none" w:sz="0" w:space="0" w:color="auto"/>
      </w:divBdr>
      <w:divsChild>
        <w:div w:id="1947422246">
          <w:marLeft w:val="0"/>
          <w:marRight w:val="0"/>
          <w:marTop w:val="0"/>
          <w:marBottom w:val="0"/>
          <w:divBdr>
            <w:top w:val="none" w:sz="0" w:space="0" w:color="auto"/>
            <w:left w:val="none" w:sz="0" w:space="0" w:color="auto"/>
            <w:bottom w:val="single" w:sz="6" w:space="11" w:color="E5E5E5"/>
            <w:right w:val="none" w:sz="0" w:space="0" w:color="auto"/>
          </w:divBdr>
        </w:div>
        <w:div w:id="1179662969">
          <w:marLeft w:val="0"/>
          <w:marRight w:val="0"/>
          <w:marTop w:val="0"/>
          <w:marBottom w:val="0"/>
          <w:divBdr>
            <w:top w:val="none" w:sz="0" w:space="0" w:color="auto"/>
            <w:left w:val="none" w:sz="0" w:space="0" w:color="auto"/>
            <w:bottom w:val="none" w:sz="0" w:space="0" w:color="auto"/>
            <w:right w:val="none" w:sz="0" w:space="0" w:color="auto"/>
          </w:divBdr>
        </w:div>
      </w:divsChild>
    </w:div>
  </w:divs>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TotalTime>
  <Pages>2</Pages>
  <Words>894</Words>
  <Characters>5098</Characters>
  <Application>Microsoft Office Word</Application>
  <DocSecurity>0</DocSecurity>
  <Lines>42</Lines>
  <Paragraphs>11</Paragraphs>
  <ScaleCrop>false</ScaleCrop>
  <Company/>
  <LinksUpToDate>false</LinksUpToDate>
  <CharactersWithSpaces>5981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Lisa Van Alstyne</dc:creator>
  <cp:keywords/>
  <dc:description/>
  <cp:lastModifiedBy>Lisa Van Alstyne</cp:lastModifiedBy>
  <cp:revision>1</cp:revision>
  <dcterms:created xsi:type="dcterms:W3CDTF">2024-02-06T14:27:00Z</dcterms:created>
  <dcterms:modified xsi:type="dcterms:W3CDTF">2024-02-06T14:29:00Z</dcterms:modified>
</cp:coreProperties>
</file>